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34ACD" w14:textId="69E8C5AD" w:rsidR="00927E2B" w:rsidRPr="00191614" w:rsidRDefault="00191614" w:rsidP="00927E2B">
      <w:pPr>
        <w:rPr>
          <w:rFonts w:eastAsia="Times New Roman" w:cs="Times New Roman"/>
          <w:color w:val="222222"/>
          <w:sz w:val="24"/>
          <w:szCs w:val="24"/>
          <w:lang w:eastAsia="ru-RU"/>
        </w:rPr>
      </w:pPr>
      <w:r w:rsidRPr="00191614">
        <w:rPr>
          <w:rFonts w:eastAsia="Times New Roman" w:cs="Times New Roman"/>
          <w:b/>
          <w:bCs/>
          <w:color w:val="222222"/>
          <w:sz w:val="24"/>
          <w:szCs w:val="24"/>
          <w:lang w:eastAsia="ru-RU"/>
        </w:rPr>
        <w:t xml:space="preserve">         </w:t>
      </w:r>
      <w:r>
        <w:rPr>
          <w:rFonts w:eastAsia="Times New Roman" w:cs="Times New Roman"/>
          <w:b/>
          <w:bCs/>
          <w:color w:val="222222"/>
          <w:sz w:val="24"/>
          <w:szCs w:val="24"/>
          <w:lang w:eastAsia="ru-RU"/>
        </w:rPr>
        <w:t xml:space="preserve">   </w:t>
      </w:r>
      <w:r w:rsidR="00927E2B" w:rsidRPr="00191614">
        <w:rPr>
          <w:rFonts w:eastAsia="Times New Roman" w:cs="Times New Roman"/>
          <w:b/>
          <w:bCs/>
          <w:color w:val="222222"/>
          <w:sz w:val="24"/>
          <w:szCs w:val="24"/>
          <w:lang w:eastAsia="ru-RU"/>
        </w:rPr>
        <w:t>Учебный</w:t>
      </w:r>
      <w:r>
        <w:rPr>
          <w:rFonts w:eastAsia="Times New Roman" w:cs="Times New Roman"/>
          <w:b/>
          <w:bCs/>
          <w:color w:val="222222"/>
          <w:sz w:val="24"/>
          <w:szCs w:val="24"/>
          <w:lang w:eastAsia="ru-RU"/>
        </w:rPr>
        <w:t xml:space="preserve"> план универсального профиля СОО ОАНО "</w:t>
      </w:r>
      <w:proofErr w:type="spellStart"/>
      <w:r>
        <w:rPr>
          <w:rFonts w:eastAsia="Times New Roman" w:cs="Times New Roman"/>
          <w:b/>
          <w:bCs/>
          <w:color w:val="222222"/>
          <w:sz w:val="24"/>
          <w:szCs w:val="24"/>
          <w:lang w:eastAsia="ru-RU"/>
        </w:rPr>
        <w:t>Сафинат</w:t>
      </w:r>
      <w:proofErr w:type="spellEnd"/>
      <w:r>
        <w:rPr>
          <w:rFonts w:eastAsia="Times New Roman" w:cs="Times New Roman"/>
          <w:b/>
          <w:bCs/>
          <w:color w:val="222222"/>
          <w:sz w:val="24"/>
          <w:szCs w:val="24"/>
          <w:lang w:eastAsia="ru-RU"/>
        </w:rPr>
        <w:t>"</w:t>
      </w:r>
      <w:r w:rsidR="00F3517F">
        <w:rPr>
          <w:rFonts w:eastAsia="Times New Roman" w:cs="Times New Roman"/>
          <w:b/>
          <w:bCs/>
          <w:color w:val="222222"/>
          <w:sz w:val="24"/>
          <w:szCs w:val="24"/>
          <w:lang w:eastAsia="ru-RU"/>
        </w:rPr>
        <w:t xml:space="preserve"> 2026-2027 </w:t>
      </w:r>
      <w:proofErr w:type="spellStart"/>
      <w:r w:rsidR="00F3517F">
        <w:rPr>
          <w:rFonts w:eastAsia="Times New Roman" w:cs="Times New Roman"/>
          <w:b/>
          <w:bCs/>
          <w:color w:val="222222"/>
          <w:sz w:val="24"/>
          <w:szCs w:val="24"/>
          <w:lang w:eastAsia="ru-RU"/>
        </w:rPr>
        <w:t>гг</w:t>
      </w:r>
      <w:proofErr w:type="spellEnd"/>
    </w:p>
    <w:p w14:paraId="22F97FDA" w14:textId="36FCAF44" w:rsidR="00927E2B" w:rsidRPr="00191614" w:rsidRDefault="007B0E54" w:rsidP="00927E2B">
      <w:pPr>
        <w:rPr>
          <w:rFonts w:eastAsia="Times New Roman" w:cs="Times New Roman"/>
          <w:color w:val="222222"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color w:val="222222"/>
          <w:sz w:val="24"/>
          <w:szCs w:val="24"/>
          <w:lang w:eastAsia="ru-RU"/>
        </w:rPr>
        <w:t xml:space="preserve">                                  </w:t>
      </w:r>
      <w:r w:rsidR="00927E2B" w:rsidRPr="00191614">
        <w:rPr>
          <w:rFonts w:eastAsia="Times New Roman" w:cs="Times New Roman"/>
          <w:b/>
          <w:bCs/>
          <w:color w:val="222222"/>
          <w:sz w:val="24"/>
          <w:szCs w:val="24"/>
          <w:lang w:eastAsia="ru-RU"/>
        </w:rPr>
        <w:t>ПОЯСНИТЕЛЬНАЯ ЗАПИСКА</w:t>
      </w:r>
    </w:p>
    <w:p w14:paraId="58AA9ED1" w14:textId="77777777" w:rsidR="00927E2B" w:rsidRPr="00191614" w:rsidRDefault="00191614" w:rsidP="00927E2B">
      <w:pPr>
        <w:rPr>
          <w:rFonts w:eastAsia="Times New Roman" w:cs="Times New Roman"/>
          <w:color w:val="222222"/>
          <w:sz w:val="24"/>
          <w:szCs w:val="24"/>
          <w:lang w:eastAsia="ru-RU"/>
        </w:rPr>
      </w:pPr>
      <w:r>
        <w:rPr>
          <w:rFonts w:eastAsia="Times New Roman" w:cs="Times New Roman"/>
          <w:color w:val="222222"/>
          <w:sz w:val="24"/>
          <w:szCs w:val="24"/>
          <w:lang w:eastAsia="ru-RU"/>
        </w:rPr>
        <w:t xml:space="preserve">     </w:t>
      </w:r>
      <w:r w:rsidR="00927E2B" w:rsidRPr="00191614">
        <w:rPr>
          <w:rFonts w:eastAsia="Times New Roman" w:cs="Times New Roman"/>
          <w:color w:val="222222"/>
          <w:sz w:val="24"/>
          <w:szCs w:val="24"/>
          <w:lang w:eastAsia="ru-RU"/>
        </w:rPr>
        <w:t>Учебный план разработан в соответствии с требованиями </w:t>
      </w:r>
      <w:hyperlink r:id="rId5" w:history="1">
        <w:r w:rsidR="00927E2B" w:rsidRPr="00191614">
          <w:rPr>
            <w:rFonts w:eastAsia="Times New Roman" w:cs="Times New Roman"/>
            <w:color w:val="0047B3"/>
            <w:sz w:val="24"/>
            <w:szCs w:val="24"/>
            <w:u w:val="single"/>
            <w:lang w:eastAsia="ru-RU"/>
          </w:rPr>
          <w:t>ФГОС СОО</w:t>
        </w:r>
      </w:hyperlink>
      <w:r w:rsidR="00927E2B" w:rsidRPr="00191614">
        <w:rPr>
          <w:rFonts w:eastAsia="Times New Roman" w:cs="Times New Roman"/>
          <w:color w:val="222222"/>
          <w:sz w:val="24"/>
          <w:szCs w:val="24"/>
          <w:lang w:eastAsia="ru-RU"/>
        </w:rPr>
        <w:t>, </w:t>
      </w:r>
      <w:hyperlink r:id="rId6" w:history="1">
        <w:r w:rsidR="00927E2B" w:rsidRPr="00191614">
          <w:rPr>
            <w:rFonts w:eastAsia="Times New Roman" w:cs="Times New Roman"/>
            <w:color w:val="0047B3"/>
            <w:sz w:val="24"/>
            <w:szCs w:val="24"/>
            <w:u w:val="single"/>
            <w:lang w:eastAsia="ru-RU"/>
          </w:rPr>
          <w:t>ФОП СОО</w:t>
        </w:r>
      </w:hyperlink>
      <w:r w:rsidR="00927E2B" w:rsidRPr="00191614">
        <w:rPr>
          <w:rFonts w:eastAsia="Times New Roman" w:cs="Times New Roman"/>
          <w:color w:val="222222"/>
          <w:sz w:val="24"/>
          <w:szCs w:val="24"/>
          <w:lang w:eastAsia="ru-RU"/>
        </w:rPr>
        <w:t>, </w:t>
      </w:r>
      <w:hyperlink r:id="rId7" w:history="1">
        <w:r w:rsidR="00927E2B" w:rsidRPr="00191614">
          <w:rPr>
            <w:rFonts w:eastAsia="Times New Roman" w:cs="Times New Roman"/>
            <w:color w:val="0047B3"/>
            <w:sz w:val="24"/>
            <w:szCs w:val="24"/>
            <w:u w:val="single"/>
            <w:lang w:eastAsia="ru-RU"/>
          </w:rPr>
          <w:t>СП 2.4.3648-20</w:t>
        </w:r>
      </w:hyperlink>
      <w:r w:rsidR="00927E2B" w:rsidRPr="00191614">
        <w:rPr>
          <w:rFonts w:eastAsia="Times New Roman" w:cs="Times New Roman"/>
          <w:color w:val="222222"/>
          <w:sz w:val="24"/>
          <w:szCs w:val="24"/>
          <w:lang w:eastAsia="ru-RU"/>
        </w:rPr>
        <w:t>, </w:t>
      </w:r>
      <w:hyperlink r:id="rId8" w:history="1">
        <w:r w:rsidR="00927E2B" w:rsidRPr="00191614">
          <w:rPr>
            <w:rFonts w:eastAsia="Times New Roman" w:cs="Times New Roman"/>
            <w:color w:val="0047B3"/>
            <w:sz w:val="24"/>
            <w:szCs w:val="24"/>
            <w:u w:val="single"/>
            <w:lang w:eastAsia="ru-RU"/>
          </w:rPr>
          <w:t>СанПиН 1.2.3685-21</w:t>
        </w:r>
      </w:hyperlink>
      <w:r w:rsidR="00927E2B" w:rsidRPr="00191614">
        <w:rPr>
          <w:rFonts w:eastAsia="Times New Roman" w:cs="Times New Roman"/>
          <w:color w:val="222222"/>
          <w:sz w:val="24"/>
          <w:szCs w:val="24"/>
          <w:lang w:eastAsia="ru-RU"/>
        </w:rPr>
        <w:t>. Количество часов по предметам рассчитано на уровень образования с учетом максимальной общей нагрузки при пятидневной учебной неделе и 68 учебных недель за два учебных года.</w:t>
      </w:r>
    </w:p>
    <w:p w14:paraId="249BA2DA" w14:textId="77777777" w:rsidR="00927E2B" w:rsidRPr="00191614" w:rsidRDefault="00191614" w:rsidP="00927E2B">
      <w:pPr>
        <w:rPr>
          <w:rFonts w:eastAsia="Times New Roman" w:cs="Times New Roman"/>
          <w:color w:val="222222"/>
          <w:sz w:val="24"/>
          <w:szCs w:val="24"/>
          <w:lang w:eastAsia="ru-RU"/>
        </w:rPr>
      </w:pPr>
      <w:r>
        <w:rPr>
          <w:rFonts w:eastAsia="Times New Roman" w:cs="Times New Roman"/>
          <w:color w:val="222222"/>
          <w:sz w:val="24"/>
          <w:szCs w:val="24"/>
          <w:lang w:eastAsia="ru-RU"/>
        </w:rPr>
        <w:t xml:space="preserve">     </w:t>
      </w:r>
      <w:r w:rsidR="00927E2B" w:rsidRPr="00191614">
        <w:rPr>
          <w:rFonts w:eastAsia="Times New Roman" w:cs="Times New Roman"/>
          <w:color w:val="222222"/>
          <w:sz w:val="24"/>
          <w:szCs w:val="24"/>
          <w:lang w:eastAsia="ru-RU"/>
        </w:rPr>
        <w:t>Универсальный профиль ориентирован на обучающихся, чей выбор «не вписывается» в рамки технологического, социально-экономического, естественно-научного и гуманитарного профилей.</w:t>
      </w:r>
    </w:p>
    <w:p w14:paraId="01C34065" w14:textId="77777777" w:rsidR="00927E2B" w:rsidRPr="00191614" w:rsidRDefault="00191614" w:rsidP="00927E2B">
      <w:pPr>
        <w:rPr>
          <w:rFonts w:eastAsia="Times New Roman" w:cs="Times New Roman"/>
          <w:color w:val="222222"/>
          <w:sz w:val="24"/>
          <w:szCs w:val="24"/>
          <w:lang w:eastAsia="ru-RU"/>
        </w:rPr>
      </w:pPr>
      <w:r>
        <w:rPr>
          <w:rFonts w:eastAsia="Times New Roman" w:cs="Times New Roman"/>
          <w:color w:val="222222"/>
          <w:sz w:val="24"/>
          <w:szCs w:val="24"/>
          <w:lang w:eastAsia="ru-RU"/>
        </w:rPr>
        <w:t xml:space="preserve">      </w:t>
      </w:r>
      <w:r w:rsidR="00927E2B" w:rsidRPr="00191614">
        <w:rPr>
          <w:rFonts w:eastAsia="Times New Roman" w:cs="Times New Roman"/>
          <w:color w:val="222222"/>
          <w:sz w:val="24"/>
          <w:szCs w:val="24"/>
          <w:lang w:eastAsia="ru-RU"/>
        </w:rPr>
        <w:t>В основу учебного плана положен вариант федерального учебного плана универсального профиля при пятидневной учебной неделе. По запросам обучающихся и родителей школа определила 2 предмета на углубленном уровне: английский язык и биология.</w:t>
      </w:r>
    </w:p>
    <w:p w14:paraId="3A8A02D6" w14:textId="77777777" w:rsidR="00927E2B" w:rsidRPr="00191614" w:rsidRDefault="00191614" w:rsidP="00927E2B">
      <w:pPr>
        <w:rPr>
          <w:rFonts w:eastAsia="Times New Roman" w:cs="Times New Roman"/>
          <w:color w:val="222222"/>
          <w:sz w:val="24"/>
          <w:szCs w:val="24"/>
          <w:lang w:eastAsia="ru-RU"/>
        </w:rPr>
      </w:pPr>
      <w:r>
        <w:rPr>
          <w:rFonts w:eastAsia="Times New Roman" w:cs="Times New Roman"/>
          <w:color w:val="222222"/>
          <w:sz w:val="24"/>
          <w:szCs w:val="24"/>
          <w:lang w:eastAsia="ru-RU"/>
        </w:rPr>
        <w:t xml:space="preserve">      </w:t>
      </w:r>
      <w:r w:rsidR="00927E2B" w:rsidRPr="00191614">
        <w:rPr>
          <w:rFonts w:eastAsia="Times New Roman" w:cs="Times New Roman"/>
          <w:color w:val="222222"/>
          <w:sz w:val="24"/>
          <w:szCs w:val="24"/>
          <w:lang w:eastAsia="ru-RU"/>
        </w:rPr>
        <w:t>Время, отводимое на формируемую часть учебного плана, используется для реализации </w:t>
      </w:r>
      <w:hyperlink r:id="rId9" w:history="1">
        <w:r w:rsidR="00927E2B" w:rsidRPr="00191614">
          <w:rPr>
            <w:rFonts w:eastAsia="Times New Roman" w:cs="Times New Roman"/>
            <w:color w:val="0047B3"/>
            <w:sz w:val="24"/>
            <w:szCs w:val="24"/>
            <w:u w:val="single"/>
            <w:lang w:eastAsia="ru-RU"/>
          </w:rPr>
          <w:t>Концепции развития детско-юношеского спорта в России до 2030 года</w:t>
        </w:r>
      </w:hyperlink>
      <w:r w:rsidR="00927E2B" w:rsidRPr="00191614">
        <w:rPr>
          <w:rFonts w:eastAsia="Times New Roman" w:cs="Times New Roman"/>
          <w:color w:val="222222"/>
          <w:sz w:val="24"/>
          <w:szCs w:val="24"/>
          <w:lang w:eastAsia="ru-RU"/>
        </w:rPr>
        <w:t> на увеличение учебных часов, отводимых на изучение учебного предм</w:t>
      </w:r>
      <w:r>
        <w:rPr>
          <w:rFonts w:eastAsia="Times New Roman" w:cs="Times New Roman"/>
          <w:color w:val="222222"/>
          <w:sz w:val="24"/>
          <w:szCs w:val="24"/>
          <w:lang w:eastAsia="ru-RU"/>
        </w:rPr>
        <w:t>ета «Физическая культура». В 11 классе реализуются модуль</w:t>
      </w:r>
      <w:r w:rsidR="00927E2B" w:rsidRPr="00191614">
        <w:rPr>
          <w:rFonts w:eastAsia="Times New Roman" w:cs="Times New Roman"/>
          <w:color w:val="222222"/>
          <w:sz w:val="24"/>
          <w:szCs w:val="24"/>
          <w:lang w:eastAsia="ru-RU"/>
        </w:rPr>
        <w:t xml:space="preserve"> по </w:t>
      </w:r>
      <w:r>
        <w:rPr>
          <w:rFonts w:eastAsia="Times New Roman" w:cs="Times New Roman"/>
          <w:color w:val="222222"/>
          <w:sz w:val="24"/>
          <w:szCs w:val="24"/>
          <w:lang w:eastAsia="ru-RU"/>
        </w:rPr>
        <w:t>виду спорта «Плавание»</w:t>
      </w:r>
      <w:r w:rsidR="00927E2B" w:rsidRPr="00191614">
        <w:rPr>
          <w:rFonts w:eastAsia="Times New Roman" w:cs="Times New Roman"/>
          <w:color w:val="222222"/>
          <w:sz w:val="24"/>
          <w:szCs w:val="24"/>
          <w:lang w:eastAsia="ru-RU"/>
        </w:rPr>
        <w:t xml:space="preserve"> (1 час в неделю) по выбору обучающихся</w:t>
      </w:r>
      <w:r>
        <w:rPr>
          <w:rFonts w:eastAsia="Times New Roman" w:cs="Times New Roman"/>
          <w:color w:val="222222"/>
          <w:sz w:val="24"/>
          <w:szCs w:val="24"/>
          <w:lang w:eastAsia="ru-RU"/>
        </w:rPr>
        <w:t>.</w:t>
      </w:r>
      <w:r w:rsidR="00927E2B" w:rsidRPr="00191614">
        <w:rPr>
          <w:rFonts w:eastAsia="Times New Roman" w:cs="Times New Roman"/>
          <w:color w:val="222222"/>
          <w:sz w:val="24"/>
          <w:szCs w:val="24"/>
          <w:lang w:eastAsia="ru-RU"/>
        </w:rPr>
        <w:t xml:space="preserve"> Модуль по видам спорта дополняет учебный предмет «Физическая культура» и является третьим часом физической активности.</w:t>
      </w:r>
    </w:p>
    <w:p w14:paraId="5B9BA2A9" w14:textId="77777777" w:rsidR="00927E2B" w:rsidRPr="00191614" w:rsidRDefault="00191614" w:rsidP="00927E2B">
      <w:pPr>
        <w:rPr>
          <w:rFonts w:eastAsia="Times New Roman" w:cs="Times New Roman"/>
          <w:color w:val="222222"/>
          <w:sz w:val="24"/>
          <w:szCs w:val="24"/>
          <w:lang w:eastAsia="ru-RU"/>
        </w:rPr>
      </w:pPr>
      <w:r>
        <w:rPr>
          <w:rFonts w:eastAsia="Times New Roman" w:cs="Times New Roman"/>
          <w:color w:val="222222"/>
          <w:sz w:val="24"/>
          <w:szCs w:val="24"/>
          <w:lang w:eastAsia="ru-RU"/>
        </w:rPr>
        <w:t xml:space="preserve">         </w:t>
      </w:r>
      <w:r w:rsidR="00927E2B" w:rsidRPr="00191614">
        <w:rPr>
          <w:rFonts w:eastAsia="Times New Roman" w:cs="Times New Roman"/>
          <w:color w:val="222222"/>
          <w:sz w:val="24"/>
          <w:szCs w:val="24"/>
          <w:lang w:eastAsia="ru-RU"/>
        </w:rPr>
        <w:t>На уровне СОО суммарный объем домашнего задания</w:t>
      </w:r>
      <w:r>
        <w:rPr>
          <w:rFonts w:eastAsia="Times New Roman" w:cs="Times New Roman"/>
          <w:color w:val="222222"/>
          <w:sz w:val="24"/>
          <w:szCs w:val="24"/>
          <w:lang w:eastAsia="ru-RU"/>
        </w:rPr>
        <w:t xml:space="preserve"> </w:t>
      </w:r>
      <w:r w:rsidR="00927E2B" w:rsidRPr="00191614">
        <w:rPr>
          <w:rFonts w:eastAsia="Times New Roman" w:cs="Times New Roman"/>
          <w:color w:val="222222"/>
          <w:sz w:val="24"/>
          <w:szCs w:val="24"/>
          <w:lang w:eastAsia="ru-RU"/>
        </w:rPr>
        <w:t>по всем предметам для каждого класса не превышает продолжительности выполнения 3,5 часа.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</w:t>
      </w:r>
    </w:p>
    <w:p w14:paraId="7CBC12D8" w14:textId="77777777" w:rsidR="00927E2B" w:rsidRPr="00191614" w:rsidRDefault="00191614" w:rsidP="00927E2B">
      <w:pPr>
        <w:rPr>
          <w:rFonts w:eastAsia="Times New Roman" w:cs="Times New Roman"/>
          <w:color w:val="222222"/>
          <w:sz w:val="24"/>
          <w:szCs w:val="24"/>
          <w:lang w:eastAsia="ru-RU"/>
        </w:rPr>
      </w:pPr>
      <w:r>
        <w:rPr>
          <w:rFonts w:eastAsia="Times New Roman" w:cs="Times New Roman"/>
          <w:color w:val="222222"/>
          <w:sz w:val="24"/>
          <w:szCs w:val="24"/>
          <w:lang w:eastAsia="ru-RU"/>
        </w:rPr>
        <w:t xml:space="preserve">         </w:t>
      </w:r>
      <w:r w:rsidR="00927E2B" w:rsidRPr="00191614">
        <w:rPr>
          <w:rFonts w:eastAsia="Times New Roman" w:cs="Times New Roman"/>
          <w:color w:val="222222"/>
          <w:sz w:val="24"/>
          <w:szCs w:val="24"/>
          <w:lang w:eastAsia="ru-RU"/>
        </w:rPr>
        <w:t>Домашнее задание на следующий урок задается на текущем уроке, дублируется в электронном журнале не позднее времени окончания учебного дня – 16.00. 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 достаточное количество времени.</w:t>
      </w:r>
    </w:p>
    <w:p w14:paraId="562BE66C" w14:textId="77777777" w:rsidR="00927E2B" w:rsidRPr="00191614" w:rsidRDefault="00191614" w:rsidP="00927E2B">
      <w:pPr>
        <w:rPr>
          <w:rFonts w:eastAsia="Times New Roman" w:cs="Times New Roman"/>
          <w:color w:val="222222"/>
          <w:sz w:val="24"/>
          <w:szCs w:val="24"/>
          <w:lang w:eastAsia="ru-RU"/>
        </w:rPr>
      </w:pPr>
      <w:r>
        <w:rPr>
          <w:rFonts w:eastAsia="Times New Roman" w:cs="Times New Roman"/>
          <w:color w:val="222222"/>
          <w:sz w:val="24"/>
          <w:szCs w:val="24"/>
          <w:lang w:eastAsia="ru-RU"/>
        </w:rPr>
        <w:t xml:space="preserve">         </w:t>
      </w:r>
      <w:r w:rsidR="00927E2B" w:rsidRPr="00191614">
        <w:rPr>
          <w:rFonts w:eastAsia="Times New Roman" w:cs="Times New Roman"/>
          <w:color w:val="222222"/>
          <w:sz w:val="24"/>
          <w:szCs w:val="24"/>
          <w:lang w:eastAsia="ru-RU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 эпидемиологическими требованиями и Гигиеническими нормативами</w:t>
      </w:r>
    </w:p>
    <w:p w14:paraId="6D33A41C" w14:textId="77777777" w:rsidR="00927E2B" w:rsidRPr="00191614" w:rsidRDefault="00927E2B" w:rsidP="00927E2B">
      <w:pPr>
        <w:rPr>
          <w:rFonts w:eastAsia="Times New Roman" w:cs="Times New Roman"/>
          <w:color w:val="222222"/>
          <w:sz w:val="24"/>
          <w:szCs w:val="24"/>
          <w:lang w:eastAsia="ru-RU"/>
        </w:rPr>
      </w:pPr>
      <w:r w:rsidRPr="00191614">
        <w:rPr>
          <w:rFonts w:eastAsia="Times New Roman" w:cs="Times New Roman"/>
          <w:b/>
          <w:bCs/>
          <w:color w:val="222222"/>
          <w:sz w:val="24"/>
          <w:szCs w:val="24"/>
          <w:lang w:eastAsia="ru-RU"/>
        </w:rPr>
        <w:t>УЧЕБНЫЙ ПЛАН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00"/>
        <w:gridCol w:w="1051"/>
        <w:gridCol w:w="1778"/>
        <w:gridCol w:w="3010"/>
      </w:tblGrid>
      <w:tr w:rsidR="00927E2B" w:rsidRPr="00191614" w14:paraId="7EC2A95A" w14:textId="77777777" w:rsidTr="00927E2B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12BAF12" w14:textId="77777777" w:rsidR="00927E2B" w:rsidRPr="00191614" w:rsidRDefault="00927E2B" w:rsidP="00927E2B">
            <w:pPr>
              <w:spacing w:line="255" w:lineRule="atLeast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Учебный предмет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3E82AC5" w14:textId="77777777" w:rsidR="00927E2B" w:rsidRPr="00191614" w:rsidRDefault="00927E2B" w:rsidP="00927E2B">
            <w:pPr>
              <w:spacing w:line="255" w:lineRule="atLeast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Уровень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CBD8A53" w14:textId="77777777" w:rsidR="00927E2B" w:rsidRPr="00191614" w:rsidRDefault="00927E2B" w:rsidP="00927E2B">
            <w:pPr>
              <w:spacing w:line="255" w:lineRule="atLeast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E708C49" w14:textId="77777777" w:rsidR="00927E2B" w:rsidRPr="00191614" w:rsidRDefault="00927E2B" w:rsidP="00927E2B">
            <w:pPr>
              <w:spacing w:line="255" w:lineRule="atLeast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Форма промежуточной аттестации</w:t>
            </w:r>
          </w:p>
        </w:tc>
      </w:tr>
      <w:tr w:rsidR="00927E2B" w:rsidRPr="00191614" w14:paraId="6ED69CD6" w14:textId="77777777" w:rsidTr="00927E2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CE7E3ED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71FA2E3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3B8A340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D5B9E59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Э</w:t>
            </w:r>
          </w:p>
        </w:tc>
      </w:tr>
      <w:tr w:rsidR="00927E2B" w:rsidRPr="00191614" w14:paraId="7D0EDE9D" w14:textId="77777777" w:rsidTr="00927E2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A4BBC26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67DC1C5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17F4C61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204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BA1E65A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Т</w:t>
            </w:r>
          </w:p>
        </w:tc>
      </w:tr>
      <w:tr w:rsidR="00927E2B" w:rsidRPr="00191614" w14:paraId="5DD5CE6E" w14:textId="77777777" w:rsidTr="00927E2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E7F17A9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Иностранный язык (английский)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CBB7427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E63DA21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340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7B3F549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К</w:t>
            </w:r>
          </w:p>
        </w:tc>
      </w:tr>
      <w:tr w:rsidR="00927E2B" w:rsidRPr="00191614" w14:paraId="23BE9CCF" w14:textId="77777777" w:rsidTr="00927E2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E5D34CA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Математика:</w:t>
            </w:r>
          </w:p>
          <w:p w14:paraId="08BF19A1" w14:textId="77777777" w:rsidR="00927E2B" w:rsidRPr="00191614" w:rsidRDefault="00927E2B" w:rsidP="00927E2B">
            <w:pPr>
              <w:numPr>
                <w:ilvl w:val="0"/>
                <w:numId w:val="1"/>
              </w:numPr>
              <w:spacing w:line="255" w:lineRule="atLeast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алгебра и начала математического анализа;</w:t>
            </w:r>
          </w:p>
          <w:p w14:paraId="2646ECDD" w14:textId="77777777" w:rsidR="00927E2B" w:rsidRPr="00191614" w:rsidRDefault="00927E2B" w:rsidP="00927E2B">
            <w:pPr>
              <w:numPr>
                <w:ilvl w:val="0"/>
                <w:numId w:val="1"/>
              </w:numPr>
              <w:spacing w:line="255" w:lineRule="atLeast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геометрия;</w:t>
            </w:r>
          </w:p>
          <w:p w14:paraId="09F996AE" w14:textId="77777777" w:rsidR="00927E2B" w:rsidRPr="00191614" w:rsidRDefault="00927E2B" w:rsidP="00927E2B">
            <w:pPr>
              <w:numPr>
                <w:ilvl w:val="0"/>
                <w:numId w:val="1"/>
              </w:numPr>
              <w:spacing w:line="255" w:lineRule="atLeast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вероятность и статистика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716541F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EA60AF8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340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2FFA08B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Э</w:t>
            </w:r>
          </w:p>
        </w:tc>
      </w:tr>
      <w:tr w:rsidR="00927E2B" w:rsidRPr="00191614" w14:paraId="2D758FB7" w14:textId="77777777" w:rsidTr="00927E2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2928066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954B9AC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263D58D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B044270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К</w:t>
            </w:r>
          </w:p>
        </w:tc>
      </w:tr>
      <w:tr w:rsidR="00927E2B" w:rsidRPr="00191614" w14:paraId="1EEB2BA2" w14:textId="77777777" w:rsidTr="00927E2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2172ED5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История:</w:t>
            </w:r>
          </w:p>
          <w:p w14:paraId="1E6C6292" w14:textId="77777777" w:rsidR="00927E2B" w:rsidRPr="00191614" w:rsidRDefault="00927E2B" w:rsidP="00927E2B">
            <w:pPr>
              <w:numPr>
                <w:ilvl w:val="0"/>
                <w:numId w:val="2"/>
              </w:numPr>
              <w:spacing w:line="255" w:lineRule="atLeast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история России;</w:t>
            </w:r>
          </w:p>
          <w:p w14:paraId="3F0E2F90" w14:textId="77777777" w:rsidR="00927E2B" w:rsidRPr="00191614" w:rsidRDefault="00927E2B" w:rsidP="00927E2B">
            <w:pPr>
              <w:numPr>
                <w:ilvl w:val="0"/>
                <w:numId w:val="2"/>
              </w:numPr>
              <w:spacing w:line="255" w:lineRule="atLeast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всеобщая история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E438DD1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0A450FC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AC3A704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Э</w:t>
            </w:r>
          </w:p>
        </w:tc>
      </w:tr>
      <w:tr w:rsidR="00927E2B" w:rsidRPr="00191614" w14:paraId="20605987" w14:textId="77777777" w:rsidTr="00927E2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EF59DE6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Обществознание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FB7554C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7502F28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A2DF6C3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Э</w:t>
            </w:r>
          </w:p>
        </w:tc>
      </w:tr>
      <w:tr w:rsidR="00927E2B" w:rsidRPr="00191614" w14:paraId="0A394C01" w14:textId="77777777" w:rsidTr="00927E2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B575CD9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191AB46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C649058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90259BC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Э</w:t>
            </w:r>
          </w:p>
        </w:tc>
      </w:tr>
      <w:tr w:rsidR="00927E2B" w:rsidRPr="00191614" w14:paraId="277C3D4F" w14:textId="77777777" w:rsidTr="00927E2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3257982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FB36470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0211254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FC8DABD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Т</w:t>
            </w:r>
          </w:p>
        </w:tc>
      </w:tr>
      <w:tr w:rsidR="00927E2B" w:rsidRPr="00191614" w14:paraId="0ABC0F03" w14:textId="77777777" w:rsidTr="00927E2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448CDD4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80D3108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D1ED2C8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288F215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Т</w:t>
            </w:r>
          </w:p>
        </w:tc>
      </w:tr>
      <w:tr w:rsidR="00927E2B" w:rsidRPr="00191614" w14:paraId="0104FD03" w14:textId="77777777" w:rsidTr="00927E2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B989179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711AF50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C7F80AE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204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2786D47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Э</w:t>
            </w:r>
          </w:p>
        </w:tc>
      </w:tr>
      <w:tr w:rsidR="00927E2B" w:rsidRPr="00191614" w14:paraId="3F44C840" w14:textId="77777777" w:rsidTr="00927E2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76B02C1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Основы безопасности и защиты Родины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F557577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C8822E2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DAF0AF8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Т</w:t>
            </w:r>
          </w:p>
        </w:tc>
      </w:tr>
      <w:tr w:rsidR="00927E2B" w:rsidRPr="00191614" w14:paraId="5ECE81A8" w14:textId="77777777" w:rsidTr="00927E2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CC31857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3899A51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0F21808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2908F18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Т</w:t>
            </w:r>
          </w:p>
        </w:tc>
      </w:tr>
      <w:tr w:rsidR="00927E2B" w:rsidRPr="00191614" w14:paraId="21492BD8" w14:textId="77777777" w:rsidTr="00927E2B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350EB97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Индивидуальный проект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26AC65D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548B4B4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ЗП</w:t>
            </w:r>
          </w:p>
        </w:tc>
      </w:tr>
      <w:tr w:rsidR="00927E2B" w:rsidRPr="00191614" w14:paraId="5FB342C7" w14:textId="77777777" w:rsidTr="00927E2B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F23B7C4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Модуль по видам спорта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84D99D1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412C8F0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Результат соревнований</w:t>
            </w:r>
          </w:p>
        </w:tc>
      </w:tr>
      <w:tr w:rsidR="00927E2B" w:rsidRPr="00191614" w14:paraId="050DB722" w14:textId="77777777" w:rsidTr="00927E2B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B15B0D8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Биохимия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A2E4589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C2E3E03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Т</w:t>
            </w:r>
          </w:p>
        </w:tc>
      </w:tr>
      <w:tr w:rsidR="00927E2B" w:rsidRPr="00191614" w14:paraId="5A28E6D8" w14:textId="77777777" w:rsidTr="00927E2B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A37561C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Текст как основа изучения языка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7EF6A4E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6CE0F2B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ЗП</w:t>
            </w:r>
          </w:p>
        </w:tc>
      </w:tr>
      <w:tr w:rsidR="00927E2B" w:rsidRPr="00191614" w14:paraId="353D1B12" w14:textId="77777777" w:rsidTr="00927E2B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E2CE0FB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Культура иноязычной речи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ABFE855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F40D521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Т</w:t>
            </w:r>
          </w:p>
        </w:tc>
      </w:tr>
      <w:tr w:rsidR="00927E2B" w:rsidRPr="00191614" w14:paraId="75E7D152" w14:textId="77777777" w:rsidTr="00927E2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4445157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BF13B3D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2295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07A7BB0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14:paraId="59563472" w14:textId="77777777" w:rsidR="00927E2B" w:rsidRPr="00191614" w:rsidRDefault="00927E2B" w:rsidP="00927E2B">
      <w:pPr>
        <w:rPr>
          <w:rFonts w:eastAsia="Times New Roman" w:cs="Times New Roman"/>
          <w:color w:val="222222"/>
          <w:sz w:val="24"/>
          <w:szCs w:val="24"/>
          <w:lang w:eastAsia="ru-RU"/>
        </w:rPr>
      </w:pPr>
      <w:r w:rsidRPr="00191614">
        <w:rPr>
          <w:rFonts w:eastAsia="Times New Roman" w:cs="Times New Roman"/>
          <w:b/>
          <w:bCs/>
          <w:color w:val="222222"/>
          <w:sz w:val="24"/>
          <w:szCs w:val="24"/>
          <w:lang w:eastAsia="ru-RU"/>
        </w:rPr>
        <w:t>НЕДЕЛЬНЫЙ УЧЕБНЫЙ ПЛАН УНИВЕРСАЛЬНОГО ПРОФИЛЯ СОО ПРИ ПЯТИДНЕВНОЙ УЧЕБНОЙ НЕДЕЛЕ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09"/>
        <w:gridCol w:w="1158"/>
        <w:gridCol w:w="2286"/>
        <w:gridCol w:w="2286"/>
      </w:tblGrid>
      <w:tr w:rsidR="00927E2B" w:rsidRPr="00191614" w14:paraId="0C6F5B07" w14:textId="77777777" w:rsidTr="00927E2B">
        <w:trPr>
          <w:tblHeader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B26CFF4" w14:textId="77777777" w:rsidR="00927E2B" w:rsidRPr="00191614" w:rsidRDefault="00927E2B" w:rsidP="00927E2B">
            <w:pPr>
              <w:spacing w:line="255" w:lineRule="atLeast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Учебный предмет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B04BBF9" w14:textId="77777777" w:rsidR="00927E2B" w:rsidRPr="00191614" w:rsidRDefault="00927E2B" w:rsidP="00927E2B">
            <w:pPr>
              <w:spacing w:line="255" w:lineRule="atLeast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Уровень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FAC34B7" w14:textId="77777777" w:rsidR="00927E2B" w:rsidRPr="00191614" w:rsidRDefault="00927E2B" w:rsidP="00927E2B">
            <w:pPr>
              <w:spacing w:line="255" w:lineRule="atLeast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927E2B" w:rsidRPr="00191614" w14:paraId="735D139F" w14:textId="77777777" w:rsidTr="00927E2B">
        <w:trPr>
          <w:tblHeader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03C97A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550E0F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5092CE3" w14:textId="77777777" w:rsidR="00927E2B" w:rsidRPr="00191614" w:rsidRDefault="00927E2B" w:rsidP="00927E2B">
            <w:pPr>
              <w:spacing w:line="255" w:lineRule="atLeast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10-й класс (34 учебные недели)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C0BFFB1" w14:textId="77777777" w:rsidR="00927E2B" w:rsidRPr="00191614" w:rsidRDefault="00927E2B" w:rsidP="00927E2B">
            <w:pPr>
              <w:spacing w:line="255" w:lineRule="atLeast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11-й класс (34 учебные недели)</w:t>
            </w:r>
          </w:p>
        </w:tc>
      </w:tr>
      <w:tr w:rsidR="00927E2B" w:rsidRPr="00191614" w14:paraId="658F7807" w14:textId="77777777" w:rsidTr="00927E2B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4C6B15F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Обязательная часть</w:t>
            </w:r>
          </w:p>
        </w:tc>
      </w:tr>
      <w:tr w:rsidR="00927E2B" w:rsidRPr="00191614" w14:paraId="1F7D2982" w14:textId="77777777" w:rsidTr="00927E2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BFCA1AC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5D32A5D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10CF453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905D304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927E2B" w:rsidRPr="00191614" w14:paraId="2CAE25E7" w14:textId="77777777" w:rsidTr="00927E2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FAE1222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3FA54C7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593397F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C11A9DB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927E2B" w:rsidRPr="00191614" w14:paraId="44850D95" w14:textId="77777777" w:rsidTr="00927E2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FF0E59C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Иностранный язык (английский)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7A57194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10327CA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11A2EDF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927E2B" w:rsidRPr="00191614" w14:paraId="2D18A6B9" w14:textId="77777777" w:rsidTr="00927E2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F66EE89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Математика:</w:t>
            </w:r>
          </w:p>
          <w:p w14:paraId="6AD9DCB4" w14:textId="77777777" w:rsidR="00927E2B" w:rsidRPr="00191614" w:rsidRDefault="00927E2B" w:rsidP="00927E2B">
            <w:pPr>
              <w:numPr>
                <w:ilvl w:val="0"/>
                <w:numId w:val="3"/>
              </w:numPr>
              <w:spacing w:line="255" w:lineRule="atLeast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алгебра и начала математического анализа;</w:t>
            </w:r>
          </w:p>
          <w:p w14:paraId="42F4C48D" w14:textId="77777777" w:rsidR="00927E2B" w:rsidRPr="00191614" w:rsidRDefault="00927E2B" w:rsidP="00927E2B">
            <w:pPr>
              <w:numPr>
                <w:ilvl w:val="0"/>
                <w:numId w:val="3"/>
              </w:numPr>
              <w:spacing w:line="255" w:lineRule="atLeast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геометрия;</w:t>
            </w:r>
          </w:p>
          <w:p w14:paraId="43252313" w14:textId="77777777" w:rsidR="00927E2B" w:rsidRPr="00191614" w:rsidRDefault="00927E2B" w:rsidP="00927E2B">
            <w:pPr>
              <w:numPr>
                <w:ilvl w:val="0"/>
                <w:numId w:val="3"/>
              </w:numPr>
              <w:spacing w:line="255" w:lineRule="atLeast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вероятность и статистика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2BF5F2E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2B321EF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D298679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927E2B" w:rsidRPr="00191614" w14:paraId="70689314" w14:textId="77777777" w:rsidTr="00927E2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5C0C014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E9593EF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B591B67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47D27B2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27E2B" w:rsidRPr="00191614" w14:paraId="536C3340" w14:textId="77777777" w:rsidTr="00927E2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6DF680A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3A7388C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13148DE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AC57027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927E2B" w:rsidRPr="00191614" w14:paraId="450B7D21" w14:textId="77777777" w:rsidTr="00927E2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8F70918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824DEAC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97F372F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07509F3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27E2B" w:rsidRPr="00191614" w14:paraId="52361CBF" w14:textId="77777777" w:rsidTr="00927E2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4CC2A43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77E2CED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E8E38BF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123B728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27E2B" w:rsidRPr="00191614" w14:paraId="77935E52" w14:textId="77777777" w:rsidTr="00927E2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0F9B378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666A6A3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B137CDB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5A9A107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927E2B" w:rsidRPr="00191614" w14:paraId="58A92CBD" w14:textId="77777777" w:rsidTr="00927E2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B967100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57A0351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4DDE6B6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FE89501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27E2B" w:rsidRPr="00191614" w14:paraId="67776B92" w14:textId="77777777" w:rsidTr="00927E2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D2645A5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04AB5DD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D2FC0EA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C08C4EC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927E2B" w:rsidRPr="00191614" w14:paraId="391AE9FC" w14:textId="77777777" w:rsidTr="00927E2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B66B812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Основы безопасности и защиты Родины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EB08A4A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5B62D8C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8FE2695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27E2B" w:rsidRPr="00191614" w14:paraId="6712A00D" w14:textId="77777777" w:rsidTr="00927E2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88F49CD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C0F34D6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E6AB6C8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EF2E39C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927E2B" w:rsidRPr="00191614" w14:paraId="7D7EEAAB" w14:textId="77777777" w:rsidTr="00927E2B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092FE65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Индивидуальный проект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2364335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6BD0BEA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—</w:t>
            </w:r>
          </w:p>
        </w:tc>
      </w:tr>
      <w:tr w:rsidR="00927E2B" w:rsidRPr="00191614" w14:paraId="5BD732CE" w14:textId="77777777" w:rsidTr="00927E2B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8FD9A16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40CEA21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E7EA6F0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29</w:t>
            </w:r>
          </w:p>
        </w:tc>
      </w:tr>
      <w:tr w:rsidR="00927E2B" w:rsidRPr="00191614" w14:paraId="0DFADE09" w14:textId="77777777" w:rsidTr="00927E2B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9C4FF25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Часть, формируемая участниками образовательных отношений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57D2760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D5C6E28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927E2B" w:rsidRPr="00191614" w14:paraId="3FD4971E" w14:textId="77777777" w:rsidTr="00927E2B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C24A927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Модуль по видам спорта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57A2B9C" w14:textId="77777777" w:rsidR="00927E2B" w:rsidRPr="00191614" w:rsidRDefault="00613C1A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AE7F5FC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27E2B" w:rsidRPr="00191614" w14:paraId="0B91D7BC" w14:textId="77777777" w:rsidTr="00927E2B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9B63A2E" w14:textId="77777777" w:rsidR="00927E2B" w:rsidRPr="00191614" w:rsidRDefault="00613C1A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Алгебра и начала  математического анализа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EE2E036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0C047DE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613C1A" w:rsidRPr="00191614" w14:paraId="4A9DD64C" w14:textId="77777777" w:rsidTr="00927E2B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50DF0BB" w14:textId="77777777" w:rsidR="00613C1A" w:rsidRDefault="00613C1A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2D920EF" w14:textId="77777777" w:rsidR="00613C1A" w:rsidRPr="00191614" w:rsidRDefault="00613C1A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D132FC" w14:textId="77777777" w:rsidR="00613C1A" w:rsidRPr="00191614" w:rsidRDefault="00613C1A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27E2B" w:rsidRPr="00191614" w14:paraId="134455F5" w14:textId="77777777" w:rsidTr="00927E2B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432F8E7" w14:textId="77777777" w:rsidR="00927E2B" w:rsidRPr="00191614" w:rsidRDefault="00613C1A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Родной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28380D8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9F2D0E3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27E2B" w:rsidRPr="00191614" w14:paraId="3A225374" w14:textId="77777777" w:rsidTr="00927E2B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FA2420A" w14:textId="77777777" w:rsidR="00927E2B" w:rsidRPr="00191614" w:rsidRDefault="00613C1A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Родная литература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ECC4FA6" w14:textId="77777777" w:rsidR="00927E2B" w:rsidRPr="00191614" w:rsidRDefault="00613C1A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F18813A" w14:textId="77777777" w:rsidR="00927E2B" w:rsidRPr="00191614" w:rsidRDefault="00613C1A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27E2B" w:rsidRPr="00191614" w14:paraId="26543730" w14:textId="77777777" w:rsidTr="00927E2B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1E86A9F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Итого в неделю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C4F3BAA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6B0C3CB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34</w:t>
            </w:r>
          </w:p>
        </w:tc>
      </w:tr>
      <w:tr w:rsidR="00927E2B" w:rsidRPr="00191614" w14:paraId="769C3282" w14:textId="77777777" w:rsidTr="00927E2B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7D5EA42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Всего за два года обучения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48893D5" w14:textId="77777777" w:rsidR="00927E2B" w:rsidRPr="00191614" w:rsidRDefault="00927E2B" w:rsidP="00927E2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614">
              <w:rPr>
                <w:rFonts w:eastAsia="Times New Roman" w:cs="Times New Roman"/>
                <w:sz w:val="24"/>
                <w:szCs w:val="24"/>
                <w:lang w:eastAsia="ru-RU"/>
              </w:rPr>
              <w:t>2295</w:t>
            </w:r>
          </w:p>
        </w:tc>
      </w:tr>
    </w:tbl>
    <w:p w14:paraId="614AA727" w14:textId="77777777" w:rsidR="00927E2B" w:rsidRPr="00191614" w:rsidRDefault="00927E2B" w:rsidP="00927E2B">
      <w:pPr>
        <w:rPr>
          <w:rFonts w:eastAsia="Times New Roman" w:cs="Times New Roman"/>
          <w:color w:val="222222"/>
          <w:sz w:val="24"/>
          <w:szCs w:val="24"/>
          <w:lang w:eastAsia="ru-RU"/>
        </w:rPr>
      </w:pPr>
      <w:r w:rsidRPr="00191614">
        <w:rPr>
          <w:rFonts w:eastAsia="Times New Roman" w:cs="Times New Roman"/>
          <w:color w:val="222222"/>
          <w:sz w:val="24"/>
          <w:szCs w:val="24"/>
          <w:lang w:eastAsia="ru-RU"/>
        </w:rPr>
        <w:br/>
      </w:r>
      <w:r w:rsidRPr="00191614">
        <w:rPr>
          <w:rFonts w:eastAsia="Times New Roman" w:cs="Times New Roman"/>
          <w:color w:val="222222"/>
          <w:sz w:val="24"/>
          <w:szCs w:val="24"/>
          <w:lang w:eastAsia="ru-RU"/>
        </w:rPr>
        <w:br/>
      </w:r>
    </w:p>
    <w:p w14:paraId="07FB5BD0" w14:textId="77777777" w:rsidR="008D593B" w:rsidRPr="00191614" w:rsidRDefault="008D593B">
      <w:pPr>
        <w:rPr>
          <w:rFonts w:cs="Times New Roman"/>
          <w:sz w:val="24"/>
          <w:szCs w:val="24"/>
        </w:rPr>
      </w:pPr>
    </w:p>
    <w:sectPr w:rsidR="008D593B" w:rsidRPr="001916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24A8C"/>
    <w:multiLevelType w:val="multilevel"/>
    <w:tmpl w:val="2EBEA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E2B0D78"/>
    <w:multiLevelType w:val="multilevel"/>
    <w:tmpl w:val="EB2A5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ACB60AC"/>
    <w:multiLevelType w:val="multilevel"/>
    <w:tmpl w:val="F7760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34527982">
    <w:abstractNumId w:val="0"/>
  </w:num>
  <w:num w:numId="2" w16cid:durableId="518589983">
    <w:abstractNumId w:val="2"/>
  </w:num>
  <w:num w:numId="3" w16cid:durableId="10256431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E2B"/>
    <w:rsid w:val="000353A3"/>
    <w:rsid w:val="00191614"/>
    <w:rsid w:val="00613C1A"/>
    <w:rsid w:val="007B0E54"/>
    <w:rsid w:val="008D593B"/>
    <w:rsid w:val="00927E2B"/>
    <w:rsid w:val="00F35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EBAF8"/>
  <w15:chartTrackingRefBased/>
  <w15:docId w15:val="{988221DE-3094-44F6-AFDC-C3F3377BF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38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9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8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9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9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9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4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7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3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56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18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965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49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454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941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92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349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5616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5494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790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275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671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162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94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125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506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275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912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911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7665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451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7686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73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608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6412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8329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2006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637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437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6402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6004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185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626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4048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034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40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0832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02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544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6490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3214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841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8714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9280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1338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3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4233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1726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497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4934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14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85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7835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442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06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768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197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318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821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6002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4725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896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792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942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8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28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503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691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8142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96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581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765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911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971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34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963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0404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6267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0414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820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683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458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9241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9855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0142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573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715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0916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133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92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0105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559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7831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415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070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1110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249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0996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348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3998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6789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383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001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379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472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362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291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76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139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518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8327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5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175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933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312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405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318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380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1679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430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361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859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775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6696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143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9853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711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4133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76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3504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21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8869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151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zavuch.ru/group?groupId=78222988&amp;locale=ru&amp;date=2022-09-23&amp;isStatic=false&amp;pubAlias=zav.supervip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1zavuch.ru/group?groupId=76269368&amp;locale=ru&amp;date=2022-09-23&amp;isStatic=false&amp;pubAlias=zav.supervi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1zavuch.ru/group?groupId=111178686&amp;locale=ru&amp;date=2022-09-23&amp;isStatic=false&amp;anchor=ZAP2P003PH&amp;pubAlias=zav.supervip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1zavuch.ru/group?groupId=1405673&amp;locale=ru&amp;date=2022-09-23&amp;isStatic=false&amp;pubAlias=zav.supervip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1zavuch.ru/group?groupId=91093067&amp;locale=ru&amp;date=2022-09-23&amp;isStatic=false&amp;pubAlias=zav.supervi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657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Черткова Людмила</dc:creator>
  <cp:keywords/>
  <dc:description/>
  <cp:lastModifiedBy>Пользователь</cp:lastModifiedBy>
  <cp:revision>6</cp:revision>
  <dcterms:created xsi:type="dcterms:W3CDTF">2026-08-11T15:04:00Z</dcterms:created>
  <dcterms:modified xsi:type="dcterms:W3CDTF">2026-09-02T10:24:00Z</dcterms:modified>
</cp:coreProperties>
</file>