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B70" w:rsidRDefault="007E4849">
      <w:r>
        <w:rPr>
          <w:rFonts w:ascii="Arial" w:hAnsi="Arial" w:cs="Arial"/>
          <w:sz w:val="23"/>
          <w:szCs w:val="23"/>
          <w:shd w:val="clear" w:color="auto" w:fill="FFFFFF"/>
        </w:rPr>
        <w:t>Специальные технические средства обучения коллективного и индивидуального пользования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отсутствуют</w:t>
      </w:r>
      <w:bookmarkStart w:id="0" w:name="_GoBack"/>
      <w:bookmarkEnd w:id="0"/>
    </w:p>
    <w:sectPr w:rsidR="007E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DC"/>
    <w:rsid w:val="007E4849"/>
    <w:rsid w:val="007E6B70"/>
    <w:rsid w:val="0086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F0C26-E18E-4330-89D8-DC132C9B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>SPecialiST RePack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2021-09-26T07:46:00Z</dcterms:created>
  <dcterms:modified xsi:type="dcterms:W3CDTF">2021-09-26T07:46:00Z</dcterms:modified>
</cp:coreProperties>
</file>